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77F36" w14:textId="77777777" w:rsidR="00787277" w:rsidRDefault="00F674DE">
      <w:pPr>
        <w:rPr>
          <w:noProof/>
          <w:lang w:val="en-US"/>
        </w:rPr>
      </w:pPr>
      <w:r>
        <w:rPr>
          <w:noProof/>
          <w:lang w:eastAsia="en-GB"/>
        </w:rPr>
        <mc:AlternateContent>
          <mc:Choice Requires="wps">
            <w:drawing>
              <wp:anchor distT="0" distB="0" distL="114300" distR="114300" simplePos="0" relativeHeight="251665408" behindDoc="0" locked="0" layoutInCell="1" allowOverlap="1" wp14:anchorId="2090304F" wp14:editId="569A0EDB">
                <wp:simplePos x="0" y="0"/>
                <wp:positionH relativeFrom="column">
                  <wp:posOffset>-523875</wp:posOffset>
                </wp:positionH>
                <wp:positionV relativeFrom="paragraph">
                  <wp:posOffset>-76200</wp:posOffset>
                </wp:positionV>
                <wp:extent cx="3333750" cy="27527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3333750" cy="275272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E77F1BE" w14:textId="77777777" w:rsidR="00F37A55" w:rsidRPr="00F674DE" w:rsidRDefault="00F37A55" w:rsidP="00F674DE">
                            <w:pPr>
                              <w:rPr>
                                <w:sz w:val="28"/>
                                <w:szCs w:val="28"/>
                              </w:rPr>
                            </w:pPr>
                            <w:r>
                              <w:rPr>
                                <w:sz w:val="28"/>
                                <w:szCs w:val="28"/>
                              </w:rPr>
                              <w:t xml:space="preserve">Behind the bar we have a Victorian cash register and the Cox Patent Till from the Saracen’s Head Pub, Kings Langley. Cox used the till to register patents in 1883 and 1893. To prevent complaints of wrong change, Cox invented this till to keep money from the previous three or four transactions separate from each other. You can see on its right side that money was pushed along the horizontal shelves.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90304F" id="_x0000_t202" coordsize="21600,21600" o:spt="202" path="m,l,21600r21600,l21600,xe">
                <v:stroke joinstyle="miter"/>
                <v:path gradientshapeok="t" o:connecttype="rect"/>
              </v:shapetype>
              <v:shape id="Text Box 7" o:spid="_x0000_s1026" type="#_x0000_t202" style="position:absolute;margin-left:-41.25pt;margin-top:-6pt;width:262.5pt;height:216.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" fillcolor="white [3201]" strokecolor="#8064a2 [3207]" strokeweight="2pt">
                <v:textbox>
                  <w:txbxContent>
                    <w:p w14:paraId="7E77F1BE" w14:textId="77777777" w:rsidR="00F37A55" w:rsidRPr="00F674DE" w:rsidRDefault="00F37A55" w:rsidP="00F674DE">
                      <w:pPr>
                        <w:rPr>
                          <w:sz w:val="28"/>
                          <w:szCs w:val="28"/>
                        </w:rPr>
                      </w:pPr>
                      <w:r>
                        <w:rPr>
                          <w:sz w:val="28"/>
                          <w:szCs w:val="28"/>
                        </w:rPr>
                        <w:t xml:space="preserve">Behind the bar we have a Victorian cash register and the Cox Patent Till from the Saracen’s Head Pub, Kings Langley. Cox used the till to register patents in 1883 and 1893. To prevent complaints of wrong change, Cox invented this till to keep money from the previous three or four transactions separate from each other. You can see on its right side that money was pushed along the horizontal shelves. </w:t>
                      </w:r>
                    </w:p>
                  </w:txbxContent>
                </v:textbox>
              </v:shape>
            </w:pict>
          </mc:Fallback>
        </mc:AlternateContent>
      </w:r>
      <w:r w:rsidR="008127F5">
        <w:rPr>
          <w:noProof/>
          <w:lang w:eastAsia="en-GB"/>
        </w:rPr>
        <w:t xml:space="preserve">                                                                              </w:t>
      </w:r>
      <w:r w:rsidR="0002261E">
        <w:rPr>
          <w:noProof/>
          <w:lang w:eastAsia="en-GB"/>
        </w:rPr>
        <w:drawing>
          <wp:inline distT="0" distB="0" distL="0" distR="0" wp14:anchorId="6F38BE53" wp14:editId="6EEA5D07">
            <wp:extent cx="3237505" cy="2190750"/>
            <wp:effectExtent l="0" t="0" r="1270" b="0"/>
            <wp:docPr id="6" name="Picture 6" descr="P:\Watford Museum\Images\Pubs &amp; Hotels\Rose &amp; Crown, pre 1889 refa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atford Museum\Images\Pubs &amp; Hotels\Rose &amp; Crown, pre 1889 refacing.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37505" cy="2190750"/>
                    </a:xfrm>
                    <a:prstGeom prst="rect">
                      <a:avLst/>
                    </a:prstGeom>
                    <a:noFill/>
                    <a:ln>
                      <a:noFill/>
                    </a:ln>
                  </pic:spPr>
                </pic:pic>
              </a:graphicData>
            </a:graphic>
          </wp:inline>
        </w:drawing>
      </w:r>
    </w:p>
    <w:p w14:paraId="09C81AD4" w14:textId="77777777" w:rsidR="00787277" w:rsidRDefault="00787277"/>
    <w:p w14:paraId="5CB9F32E" w14:textId="77777777" w:rsidR="00787277" w:rsidRDefault="00787277"/>
    <w:p w14:paraId="64B32671" w14:textId="77777777" w:rsidR="00787277" w:rsidRDefault="00787277"/>
    <w:p w14:paraId="47D6AB1F" w14:textId="77777777" w:rsidR="00787277" w:rsidRDefault="00787277">
      <w:r>
        <w:rPr>
          <w:noProof/>
          <w:lang w:eastAsia="en-GB"/>
        </w:rPr>
        <mc:AlternateContent>
          <mc:Choice Requires="wps">
            <w:drawing>
              <wp:anchor distT="0" distB="0" distL="114300" distR="114300" simplePos="0" relativeHeight="251667456" behindDoc="0" locked="0" layoutInCell="1" allowOverlap="1" wp14:anchorId="2FFFBE85" wp14:editId="013CBA3B">
                <wp:simplePos x="0" y="0"/>
                <wp:positionH relativeFrom="column">
                  <wp:posOffset>-600075</wp:posOffset>
                </wp:positionH>
                <wp:positionV relativeFrom="paragraph">
                  <wp:posOffset>2202180</wp:posOffset>
                </wp:positionV>
                <wp:extent cx="3505200" cy="23812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505200" cy="23812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AAB6001" w14:textId="77777777" w:rsidR="00F37A55" w:rsidRPr="00E90D08" w:rsidRDefault="00F37A55" w:rsidP="00787277">
                            <w:pPr>
                              <w:rPr>
                                <w:sz w:val="28"/>
                                <w:szCs w:val="28"/>
                              </w:rPr>
                            </w:pPr>
                            <w:r w:rsidRPr="00E90D08">
                              <w:rPr>
                                <w:sz w:val="28"/>
                                <w:szCs w:val="28"/>
                              </w:rPr>
                              <w:t xml:space="preserve">Joseph </w:t>
                            </w:r>
                            <w:proofErr w:type="spellStart"/>
                            <w:r w:rsidRPr="00E90D08">
                              <w:rPr>
                                <w:sz w:val="28"/>
                                <w:szCs w:val="28"/>
                              </w:rPr>
                              <w:t>Benskin</w:t>
                            </w:r>
                            <w:proofErr w:type="spellEnd"/>
                            <w:r w:rsidRPr="00E90D08">
                              <w:rPr>
                                <w:sz w:val="28"/>
                                <w:szCs w:val="28"/>
                              </w:rPr>
                              <w:t xml:space="preserve"> purchased the building that is now Watford Museum in 1867 for his family home. </w:t>
                            </w:r>
                            <w:r>
                              <w:rPr>
                                <w:sz w:val="28"/>
                                <w:szCs w:val="28"/>
                              </w:rPr>
                              <w:t xml:space="preserve">After Joseph’s death, the building was converted into two homes, one for his wife and the other for his daughter Maria and her husband Walter Green. Walter was the Head-brewer at </w:t>
                            </w:r>
                            <w:proofErr w:type="spellStart"/>
                            <w:r>
                              <w:rPr>
                                <w:sz w:val="28"/>
                                <w:szCs w:val="28"/>
                              </w:rPr>
                              <w:t>Benskin’s</w:t>
                            </w:r>
                            <w:proofErr w:type="spellEnd"/>
                            <w:r>
                              <w:rPr>
                                <w:sz w:val="28"/>
                                <w:szCs w:val="28"/>
                              </w:rPr>
                              <w:t xml:space="preserve"> at the time. You can still see the differences between the homes if you look closely at our ceilings.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FBE85" id="Text Box 2" o:spid="_x0000_s1027" type="#_x0000_t202" style="position:absolute;margin-left:-47.25pt;margin-top:173.4pt;width:276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" fillcolor="white [3201]" strokecolor="#4f81bd [3204]" strokeweight="2pt">
                <v:textbox>
                  <w:txbxContent>
                    <w:p w14:paraId="4AAB6001" w14:textId="77777777" w:rsidR="00F37A55" w:rsidRPr="00E90D08" w:rsidRDefault="00F37A55" w:rsidP="00787277">
                      <w:pPr>
                        <w:rPr>
                          <w:sz w:val="28"/>
                          <w:szCs w:val="28"/>
                        </w:rPr>
                      </w:pPr>
                      <w:r w:rsidRPr="00E90D08">
                        <w:rPr>
                          <w:sz w:val="28"/>
                          <w:szCs w:val="28"/>
                        </w:rPr>
                        <w:t xml:space="preserve">Joseph </w:t>
                      </w:r>
                      <w:proofErr w:type="spellStart"/>
                      <w:r w:rsidRPr="00E90D08">
                        <w:rPr>
                          <w:sz w:val="28"/>
                          <w:szCs w:val="28"/>
                        </w:rPr>
                        <w:t>Benskin</w:t>
                      </w:r>
                      <w:proofErr w:type="spellEnd"/>
                      <w:r w:rsidRPr="00E90D08">
                        <w:rPr>
                          <w:sz w:val="28"/>
                          <w:szCs w:val="28"/>
                        </w:rPr>
                        <w:t xml:space="preserve"> purchased the building that is now Watford Museum in 1867 for his family home. </w:t>
                      </w:r>
                      <w:r>
                        <w:rPr>
                          <w:sz w:val="28"/>
                          <w:szCs w:val="28"/>
                        </w:rPr>
                        <w:t xml:space="preserve">After Joseph’s death, the building was converted into two homes, one for his wife and the other for his daughter Maria and her husband Walter Green. Walter was the Head-brewer at </w:t>
                      </w:r>
                      <w:proofErr w:type="spellStart"/>
                      <w:r>
                        <w:rPr>
                          <w:sz w:val="28"/>
                          <w:szCs w:val="28"/>
                        </w:rPr>
                        <w:t>Benskin’s</w:t>
                      </w:r>
                      <w:proofErr w:type="spellEnd"/>
                      <w:r>
                        <w:rPr>
                          <w:sz w:val="28"/>
                          <w:szCs w:val="28"/>
                        </w:rPr>
                        <w:t xml:space="preserve"> at the time. You can still see the differences between the homes if you look closely at our ceilings.</w:t>
                      </w:r>
                    </w:p>
                  </w:txbxContent>
                </v:textbox>
              </v:shape>
            </w:pict>
          </mc:Fallback>
        </mc:AlternateContent>
      </w:r>
      <w:r>
        <w:rPr>
          <w:noProof/>
          <w:lang w:val="en-US"/>
        </w:rPr>
        <w:t xml:space="preserve">                                                   </w:t>
      </w:r>
      <w:r>
        <w:rPr>
          <w:noProof/>
          <w:lang w:eastAsia="en-GB"/>
        </w:rPr>
        <w:drawing>
          <wp:inline distT="0" distB="0" distL="0" distR="0" wp14:anchorId="11C1089B" wp14:editId="3573EB5E">
            <wp:extent cx="3461918" cy="2771775"/>
            <wp:effectExtent l="0" t="0" r="5715" b="0"/>
            <wp:docPr id="9" name="Picture 9" descr="P:\Watford Museum\Images\Brewing - Benskins\1887 - 1897 Benskins Brewery in Victorian Days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atford Museum\Images\Brewing - Benskins\1887 - 1897 Benskins Brewery in Victorian Days - Cop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69389" cy="2777756"/>
                    </a:xfrm>
                    <a:prstGeom prst="rect">
                      <a:avLst/>
                    </a:prstGeom>
                    <a:noFill/>
                    <a:ln>
                      <a:noFill/>
                    </a:ln>
                  </pic:spPr>
                </pic:pic>
              </a:graphicData>
            </a:graphic>
          </wp:inline>
        </w:drawing>
      </w:r>
    </w:p>
    <w:p w14:paraId="116F9796" w14:textId="77777777" w:rsidR="00787277" w:rsidRDefault="00787277"/>
    <w:p w14:paraId="0117085F" w14:textId="77777777" w:rsidR="00787277" w:rsidRDefault="00787277"/>
    <w:p w14:paraId="6BA8E4CC" w14:textId="77777777" w:rsidR="00787277" w:rsidRDefault="00787277"/>
    <w:p w14:paraId="495E6078" w14:textId="77777777" w:rsidR="00787277" w:rsidRDefault="00787277"/>
    <w:p w14:paraId="44A7B270" w14:textId="77777777" w:rsidR="00787277" w:rsidRDefault="00787277"/>
    <w:p w14:paraId="70753A2B" w14:textId="77777777" w:rsidR="00787277" w:rsidRDefault="00787277"/>
    <w:p w14:paraId="5C456866" w14:textId="77777777" w:rsidR="00787277" w:rsidRDefault="00787277"/>
    <w:p w14:paraId="6DC2F6BB" w14:textId="77777777" w:rsidR="00787277" w:rsidRDefault="00787277"/>
    <w:p w14:paraId="6B80506D" w14:textId="77777777" w:rsidR="00787277" w:rsidRDefault="00787277">
      <w:r>
        <w:rPr>
          <w:noProof/>
          <w:lang w:eastAsia="en-GB"/>
        </w:rPr>
        <w:lastRenderedPageBreak/>
        <mc:AlternateContent>
          <mc:Choice Requires="wps">
            <w:drawing>
              <wp:anchor distT="0" distB="0" distL="114300" distR="114300" simplePos="0" relativeHeight="251669504" behindDoc="0" locked="0" layoutInCell="1" allowOverlap="1" wp14:anchorId="3B1937F3" wp14:editId="51842950">
                <wp:simplePos x="0" y="0"/>
                <wp:positionH relativeFrom="column">
                  <wp:posOffset>3152775</wp:posOffset>
                </wp:positionH>
                <wp:positionV relativeFrom="paragraph">
                  <wp:posOffset>514985</wp:posOffset>
                </wp:positionV>
                <wp:extent cx="2762250" cy="24479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762250" cy="24479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469CEFC" w14:textId="77777777" w:rsidR="00F37A55" w:rsidRPr="00E90D08" w:rsidRDefault="00F37A55" w:rsidP="00787277">
                            <w:pPr>
                              <w:rPr>
                                <w:sz w:val="28"/>
                                <w:szCs w:val="28"/>
                              </w:rPr>
                            </w:pPr>
                            <w:r>
                              <w:rPr>
                                <w:sz w:val="28"/>
                                <w:szCs w:val="28"/>
                              </w:rPr>
                              <w:t xml:space="preserve">The railways had a big impact on Watford. </w:t>
                            </w:r>
                            <w:r w:rsidRPr="00E90D08">
                              <w:rPr>
                                <w:sz w:val="28"/>
                                <w:szCs w:val="28"/>
                              </w:rPr>
                              <w:t xml:space="preserve">Victoria became queen in 1837 – the same year the railways came to Watford. Before the railroads, Watford had a population of less than 3,000. By the </w:t>
                            </w:r>
                            <w:r w:rsidR="0002261E">
                              <w:rPr>
                                <w:sz w:val="28"/>
                                <w:szCs w:val="28"/>
                              </w:rPr>
                              <w:t>time Queen Victoria died in 190</w:t>
                            </w:r>
                            <w:r w:rsidRPr="00E90D08">
                              <w:rPr>
                                <w:sz w:val="28"/>
                                <w:szCs w:val="28"/>
                              </w:rPr>
                              <w:t>1, Watford’s population had grown to nearly 30,000!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937F3" id="Text Box 1" o:spid="_x0000_s1028" type="#_x0000_t202" style="position:absolute;margin-left:248.25pt;margin-top:40.55pt;width:217.5pt;height:19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" fillcolor="white [3201]" strokecolor="#f79646 [3209]" strokeweight="2pt">
                <v:textbox>
                  <w:txbxContent>
                    <w:p w14:paraId="2469CEFC" w14:textId="77777777" w:rsidR="00F37A55" w:rsidRPr="00E90D08" w:rsidRDefault="00F37A55" w:rsidP="00787277">
                      <w:pPr>
                        <w:rPr>
                          <w:sz w:val="28"/>
                          <w:szCs w:val="28"/>
                        </w:rPr>
                      </w:pPr>
                      <w:r>
                        <w:rPr>
                          <w:sz w:val="28"/>
                          <w:szCs w:val="28"/>
                        </w:rPr>
                        <w:t xml:space="preserve">The railways had a big impact on Watford. </w:t>
                      </w:r>
                      <w:r w:rsidRPr="00E90D08">
                        <w:rPr>
                          <w:sz w:val="28"/>
                          <w:szCs w:val="28"/>
                        </w:rPr>
                        <w:t xml:space="preserve">Victoria became queen in 1837 – the same year the railways came to Watford. Before the railroads, Watford had a population of less than 3,000. By the </w:t>
                      </w:r>
                      <w:r w:rsidR="0002261E">
                        <w:rPr>
                          <w:sz w:val="28"/>
                          <w:szCs w:val="28"/>
                        </w:rPr>
                        <w:t>time Queen Victoria died in 190</w:t>
                      </w:r>
                      <w:r w:rsidRPr="00E90D08">
                        <w:rPr>
                          <w:sz w:val="28"/>
                          <w:szCs w:val="28"/>
                        </w:rPr>
                        <w:t>1, Watford’s population had grown to nearly 30,000!</w:t>
                      </w:r>
                    </w:p>
                  </w:txbxContent>
                </v:textbox>
              </v:shape>
            </w:pict>
          </mc:Fallback>
        </mc:AlternateContent>
      </w:r>
      <w:r w:rsidR="008127F5">
        <w:rPr>
          <w:noProof/>
          <w:lang w:eastAsia="en-GB"/>
        </w:rPr>
        <w:drawing>
          <wp:inline distT="0" distB="0" distL="0" distR="0" wp14:anchorId="5631B934" wp14:editId="4C9AE33F">
            <wp:extent cx="3524250" cy="2173388"/>
            <wp:effectExtent l="0" t="0" r="0" b="0"/>
            <wp:docPr id="26" name="Picture 26" descr="P:\Watford Museum\Images\Transport\Rail\Watford Railway Station, Station Road 18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atford Museum\Images\Transport\Rail\Watford Railway Station, Station Road 1860.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6008" cy="2174472"/>
                    </a:xfrm>
                    <a:prstGeom prst="rect">
                      <a:avLst/>
                    </a:prstGeom>
                    <a:noFill/>
                    <a:ln>
                      <a:noFill/>
                    </a:ln>
                  </pic:spPr>
                </pic:pic>
              </a:graphicData>
            </a:graphic>
          </wp:inline>
        </w:drawing>
      </w:r>
    </w:p>
    <w:p w14:paraId="349A6667" w14:textId="77777777" w:rsidR="00787277" w:rsidRDefault="00787277"/>
    <w:p w14:paraId="22573A30" w14:textId="77777777" w:rsidR="00787277" w:rsidRDefault="00787277"/>
    <w:p w14:paraId="076002D5" w14:textId="77777777" w:rsidR="00787277" w:rsidRDefault="00787277"/>
    <w:p w14:paraId="09594C1F" w14:textId="77777777" w:rsidR="00787277" w:rsidRDefault="00787277">
      <w:r>
        <w:rPr>
          <w:noProof/>
          <w:lang w:eastAsia="en-GB"/>
        </w:rPr>
        <mc:AlternateContent>
          <mc:Choice Requires="wps">
            <w:drawing>
              <wp:anchor distT="0" distB="0" distL="114300" distR="114300" simplePos="0" relativeHeight="251671552" behindDoc="0" locked="0" layoutInCell="1" allowOverlap="1" wp14:anchorId="6D0CBC2E" wp14:editId="1C9C17D1">
                <wp:simplePos x="0" y="0"/>
                <wp:positionH relativeFrom="column">
                  <wp:posOffset>3105150</wp:posOffset>
                </wp:positionH>
                <wp:positionV relativeFrom="paragraph">
                  <wp:posOffset>1233170</wp:posOffset>
                </wp:positionV>
                <wp:extent cx="2676525" cy="19716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676525" cy="19716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44921E8" w14:textId="77777777" w:rsidR="00F37A55" w:rsidRPr="00E90D08" w:rsidRDefault="00F37A55" w:rsidP="00787277">
                            <w:pPr>
                              <w:rPr>
                                <w:sz w:val="28"/>
                                <w:szCs w:val="28"/>
                              </w:rPr>
                            </w:pPr>
                            <w:r>
                              <w:rPr>
                                <w:sz w:val="28"/>
                                <w:szCs w:val="28"/>
                              </w:rPr>
                              <w:t xml:space="preserve">Brewing on this site dates back to 1750. Many brewers came to Watford for fresher water, necessary for brewing. By the end of the Victorian era, </w:t>
                            </w:r>
                            <w:proofErr w:type="spellStart"/>
                            <w:r>
                              <w:rPr>
                                <w:sz w:val="28"/>
                                <w:szCs w:val="28"/>
                              </w:rPr>
                              <w:t>Benskin’s</w:t>
                            </w:r>
                            <w:proofErr w:type="spellEnd"/>
                            <w:r>
                              <w:rPr>
                                <w:sz w:val="28"/>
                                <w:szCs w:val="28"/>
                              </w:rPr>
                              <w:t xml:space="preserve"> Brewery was putting out over 3,000 barrels of beer a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BC2E" id="Text Box 3" o:spid="_x0000_s1029" type="#_x0000_t202" style="position:absolute;margin-left:244.5pt;margin-top:97.1pt;width:210.75pt;height:15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" fillcolor="white [3201]" strokecolor="#4f81bd [3204]" strokeweight="2pt">
                <v:textbox>
                  <w:txbxContent>
                    <w:p w14:paraId="644921E8" w14:textId="77777777" w:rsidR="00F37A55" w:rsidRPr="00E90D08" w:rsidRDefault="00F37A55" w:rsidP="00787277">
                      <w:pPr>
                        <w:rPr>
                          <w:sz w:val="28"/>
                          <w:szCs w:val="28"/>
                        </w:rPr>
                      </w:pPr>
                      <w:r>
                        <w:rPr>
                          <w:sz w:val="28"/>
                          <w:szCs w:val="28"/>
                        </w:rPr>
                        <w:t xml:space="preserve">Brewing on this site dates back to 1750. Many brewers came to Watford for fresher water, necessary for brewing. By the end of the Victorian era, </w:t>
                      </w:r>
                      <w:proofErr w:type="spellStart"/>
                      <w:r>
                        <w:rPr>
                          <w:sz w:val="28"/>
                          <w:szCs w:val="28"/>
                        </w:rPr>
                        <w:t>Benskin’s</w:t>
                      </w:r>
                      <w:proofErr w:type="spellEnd"/>
                      <w:r>
                        <w:rPr>
                          <w:sz w:val="28"/>
                          <w:szCs w:val="28"/>
                        </w:rPr>
                        <w:t xml:space="preserve"> Brewery was putting out over 3,000 barrels of beer a week.</w:t>
                      </w:r>
                    </w:p>
                  </w:txbxContent>
                </v:textbox>
              </v:shape>
            </w:pict>
          </mc:Fallback>
        </mc:AlternateContent>
      </w:r>
      <w:r w:rsidR="0002261E">
        <w:rPr>
          <w:noProof/>
          <w:lang w:eastAsia="en-GB"/>
        </w:rPr>
        <w:drawing>
          <wp:inline distT="0" distB="0" distL="0" distR="0" wp14:anchorId="2B4A5E01" wp14:editId="5F05253A">
            <wp:extent cx="3457575" cy="2632388"/>
            <wp:effectExtent l="0" t="0" r="0" b="0"/>
            <wp:docPr id="4" name="Picture 4" descr="P:\Watford Museum\Images\Brewing - Benskins\1880's or 90's Benskins Brewery in Victorian Days pre railway sidings_watmc1999.39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atford Museum\Images\Brewing - Benskins\1880's or 90's Benskins Brewery in Victorian Days pre railway sidings_watmc1999.395 -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6333" cy="2631443"/>
                    </a:xfrm>
                    <a:prstGeom prst="rect">
                      <a:avLst/>
                    </a:prstGeom>
                    <a:noFill/>
                    <a:ln>
                      <a:noFill/>
                    </a:ln>
                  </pic:spPr>
                </pic:pic>
              </a:graphicData>
            </a:graphic>
          </wp:inline>
        </w:drawing>
      </w:r>
    </w:p>
    <w:p w14:paraId="41C9F137" w14:textId="77777777" w:rsidR="00787277" w:rsidRDefault="00787277"/>
    <w:p w14:paraId="7B37AE68" w14:textId="77777777" w:rsidR="00787277" w:rsidRDefault="00787277"/>
    <w:p w14:paraId="222ACD69" w14:textId="77777777" w:rsidR="00787277" w:rsidRDefault="00787277"/>
    <w:p w14:paraId="5F16F1E9" w14:textId="77777777" w:rsidR="00787277" w:rsidRDefault="00787277">
      <w:r>
        <w:rPr>
          <w:noProof/>
          <w:lang w:eastAsia="en-GB"/>
        </w:rPr>
        <w:lastRenderedPageBreak/>
        <mc:AlternateContent>
          <mc:Choice Requires="wps">
            <w:drawing>
              <wp:anchor distT="0" distB="0" distL="114300" distR="114300" simplePos="0" relativeHeight="251673600" behindDoc="0" locked="0" layoutInCell="1" allowOverlap="1" wp14:anchorId="63720C3E" wp14:editId="294C8F20">
                <wp:simplePos x="0" y="0"/>
                <wp:positionH relativeFrom="column">
                  <wp:posOffset>-542925</wp:posOffset>
                </wp:positionH>
                <wp:positionV relativeFrom="paragraph">
                  <wp:posOffset>1971675</wp:posOffset>
                </wp:positionV>
                <wp:extent cx="3362325" cy="19431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3362325" cy="19431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6912652" w14:textId="77777777" w:rsidR="00F37A55" w:rsidRPr="008A6A60" w:rsidRDefault="00F37A55" w:rsidP="00787277">
                            <w:pPr>
                              <w:rPr>
                                <w:sz w:val="28"/>
                                <w:szCs w:val="28"/>
                              </w:rPr>
                            </w:pPr>
                            <w:r>
                              <w:rPr>
                                <w:sz w:val="28"/>
                                <w:szCs w:val="28"/>
                              </w:rPr>
                              <w:t>Printing was an important industry in Watford and still exists today. Without the internet, newspapers were used to share information during the Victorian times. Machinery helped to make printing more efficient. The Colombian Press was used to print the first Watford Observer in 1863.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720C3E" id="Text Box 5" o:spid="_x0000_s1030" type="#_x0000_t202" style="position:absolute;margin-left:-42.75pt;margin-top:155.25pt;width:264.75pt;height:15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" fillcolor="white [3201]" strokecolor="#8064a2 [3207]" strokeweight="2pt">
                <v:textbox>
                  <w:txbxContent>
                    <w:p w14:paraId="66912652" w14:textId="77777777" w:rsidR="00F37A55" w:rsidRPr="008A6A60" w:rsidRDefault="00F37A55" w:rsidP="00787277">
                      <w:pPr>
                        <w:rPr>
                          <w:sz w:val="28"/>
                          <w:szCs w:val="28"/>
                        </w:rPr>
                      </w:pPr>
                      <w:r>
                        <w:rPr>
                          <w:sz w:val="28"/>
                          <w:szCs w:val="28"/>
                        </w:rPr>
                        <w:t>Printing was an important industry in Watford and still exists today. Without the internet, newspapers were used to share information during the Victorian times. Machinery helped to make printing more efficient. The Colombian Press was used to print the first Watford Observer in 1863.</w:t>
                      </w:r>
                    </w:p>
                  </w:txbxContent>
                </v:textbox>
              </v:shape>
            </w:pict>
          </mc:Fallback>
        </mc:AlternateContent>
      </w:r>
      <w:r>
        <w:t xml:space="preserve">                     </w:t>
      </w:r>
      <w:r>
        <w:rPr>
          <w:noProof/>
          <w:lang w:eastAsia="en-GB"/>
        </w:rPr>
        <w:drawing>
          <wp:inline distT="0" distB="0" distL="0" distR="0" wp14:anchorId="791B87FA" wp14:editId="303C7B5B">
            <wp:extent cx="2981325" cy="2341245"/>
            <wp:effectExtent l="0" t="0" r="952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2341245"/>
                    </a:xfrm>
                    <a:prstGeom prst="rect">
                      <a:avLst/>
                    </a:prstGeom>
                    <a:noFill/>
                  </pic:spPr>
                </pic:pic>
              </a:graphicData>
            </a:graphic>
          </wp:inline>
        </w:drawing>
      </w:r>
    </w:p>
    <w:p w14:paraId="0E4B5D67" w14:textId="77777777" w:rsidR="00787277" w:rsidRDefault="00787277"/>
    <w:p w14:paraId="7C4ADF27" w14:textId="77777777" w:rsidR="00787277" w:rsidRDefault="00787277"/>
    <w:p w14:paraId="5F5FD7D9" w14:textId="77777777" w:rsidR="00787277" w:rsidRDefault="00787277"/>
    <w:p w14:paraId="7AE88342" w14:textId="77777777" w:rsidR="00787277" w:rsidRDefault="00787277"/>
    <w:p w14:paraId="45007C9A" w14:textId="77777777" w:rsidR="00787277" w:rsidRDefault="00787277"/>
    <w:p w14:paraId="3EB90313" w14:textId="77777777" w:rsidR="00787277" w:rsidRDefault="00787277"/>
    <w:p w14:paraId="5AB7D5A7" w14:textId="77777777" w:rsidR="00787277" w:rsidRDefault="00344189">
      <w:r>
        <w:rPr>
          <w:noProof/>
          <w:lang w:eastAsia="en-GB"/>
        </w:rPr>
        <mc:AlternateContent>
          <mc:Choice Requires="wps">
            <w:drawing>
              <wp:anchor distT="0" distB="0" distL="114300" distR="114300" simplePos="0" relativeHeight="251675648" behindDoc="0" locked="0" layoutInCell="1" allowOverlap="1" wp14:anchorId="1B551D84" wp14:editId="2B5A010F">
                <wp:simplePos x="0" y="0"/>
                <wp:positionH relativeFrom="column">
                  <wp:posOffset>561975</wp:posOffset>
                </wp:positionH>
                <wp:positionV relativeFrom="paragraph">
                  <wp:posOffset>1109345</wp:posOffset>
                </wp:positionV>
                <wp:extent cx="2181225" cy="18097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2181225" cy="18097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B468A99" w14:textId="77777777" w:rsidR="00F37A55" w:rsidRPr="00E90D08" w:rsidRDefault="00F37A55" w:rsidP="00787277">
                            <w:pPr>
                              <w:rPr>
                                <w:sz w:val="28"/>
                                <w:szCs w:val="28"/>
                              </w:rPr>
                            </w:pPr>
                            <w:r>
                              <w:rPr>
                                <w:sz w:val="28"/>
                                <w:szCs w:val="28"/>
                              </w:rPr>
                              <w:t xml:space="preserve">After the Victorian era, </w:t>
                            </w:r>
                            <w:proofErr w:type="spellStart"/>
                            <w:r>
                              <w:rPr>
                                <w:sz w:val="28"/>
                                <w:szCs w:val="28"/>
                              </w:rPr>
                              <w:t>Benskin’s</w:t>
                            </w:r>
                            <w:proofErr w:type="spellEnd"/>
                            <w:r>
                              <w:rPr>
                                <w:sz w:val="28"/>
                                <w:szCs w:val="28"/>
                              </w:rPr>
                              <w:t xml:space="preserve"> Brewery used this building as offices until the brewery was closed down in the 1950’s. This is why the </w:t>
                            </w:r>
                            <w:proofErr w:type="spellStart"/>
                            <w:r>
                              <w:rPr>
                                <w:sz w:val="28"/>
                                <w:szCs w:val="28"/>
                              </w:rPr>
                              <w:t>Benskin’s</w:t>
                            </w:r>
                            <w:proofErr w:type="spellEnd"/>
                            <w:r>
                              <w:rPr>
                                <w:sz w:val="28"/>
                                <w:szCs w:val="28"/>
                              </w:rPr>
                              <w:t xml:space="preserve"> logo is still on our window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51D84" id="Text Box 14" o:spid="_x0000_s1031" type="#_x0000_t202" style="position:absolute;margin-left:44.25pt;margin-top:87.35pt;width:171.7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" fillcolor="white [3201]" strokecolor="#4f81bd [3204]" strokeweight="2pt">
                <v:textbox>
                  <w:txbxContent>
                    <w:p w14:paraId="3B468A99" w14:textId="77777777" w:rsidR="00F37A55" w:rsidRPr="00E90D08" w:rsidRDefault="00F37A55" w:rsidP="00787277">
                      <w:pPr>
                        <w:rPr>
                          <w:sz w:val="28"/>
                          <w:szCs w:val="28"/>
                        </w:rPr>
                      </w:pPr>
                      <w:r>
                        <w:rPr>
                          <w:sz w:val="28"/>
                          <w:szCs w:val="28"/>
                        </w:rPr>
                        <w:t xml:space="preserve">After the Victorian era, </w:t>
                      </w:r>
                      <w:proofErr w:type="spellStart"/>
                      <w:r>
                        <w:rPr>
                          <w:sz w:val="28"/>
                          <w:szCs w:val="28"/>
                        </w:rPr>
                        <w:t>Benskin’s</w:t>
                      </w:r>
                      <w:proofErr w:type="spellEnd"/>
                      <w:r>
                        <w:rPr>
                          <w:sz w:val="28"/>
                          <w:szCs w:val="28"/>
                        </w:rPr>
                        <w:t xml:space="preserve"> Brewery used this building as offices until the brewery was closed down in the 1950’s. This is why the </w:t>
                      </w:r>
                      <w:proofErr w:type="spellStart"/>
                      <w:r>
                        <w:rPr>
                          <w:sz w:val="28"/>
                          <w:szCs w:val="28"/>
                        </w:rPr>
                        <w:t>Benskin’s</w:t>
                      </w:r>
                      <w:proofErr w:type="spellEnd"/>
                      <w:r>
                        <w:rPr>
                          <w:sz w:val="28"/>
                          <w:szCs w:val="28"/>
                        </w:rPr>
                        <w:t xml:space="preserve"> logo is still on our window today.</w:t>
                      </w:r>
                    </w:p>
                  </w:txbxContent>
                </v:textbox>
              </v:shape>
            </w:pict>
          </mc:Fallback>
        </mc:AlternateContent>
      </w:r>
      <w:r w:rsidR="00CF20FD">
        <w:t xml:space="preserve">                                                                         </w:t>
      </w:r>
      <w:r w:rsidR="00787277">
        <w:rPr>
          <w:noProof/>
          <w:lang w:eastAsia="en-GB"/>
        </w:rPr>
        <w:drawing>
          <wp:inline distT="0" distB="0" distL="0" distR="0" wp14:anchorId="36E76774" wp14:editId="6678A029">
            <wp:extent cx="3419475" cy="273512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0045" cy="2735580"/>
                    </a:xfrm>
                    <a:prstGeom prst="rect">
                      <a:avLst/>
                    </a:prstGeom>
                    <a:noFill/>
                  </pic:spPr>
                </pic:pic>
              </a:graphicData>
            </a:graphic>
          </wp:inline>
        </w:drawing>
      </w:r>
    </w:p>
    <w:p w14:paraId="598C5B22" w14:textId="77777777" w:rsidR="00787277" w:rsidRDefault="00787277"/>
    <w:p w14:paraId="7890FDAA" w14:textId="77777777" w:rsidR="00787277" w:rsidRDefault="00787277"/>
    <w:p w14:paraId="6D606C8C" w14:textId="77777777" w:rsidR="00787277" w:rsidRDefault="00787277"/>
    <w:p w14:paraId="27313890" w14:textId="77777777" w:rsidR="00787277" w:rsidRDefault="00787277"/>
    <w:p w14:paraId="2653AFFA" w14:textId="77777777" w:rsidR="00787277" w:rsidRDefault="00344189">
      <w:r>
        <w:rPr>
          <w:noProof/>
          <w:lang w:eastAsia="en-GB"/>
        </w:rPr>
        <w:lastRenderedPageBreak/>
        <mc:AlternateContent>
          <mc:Choice Requires="wps">
            <w:drawing>
              <wp:anchor distT="0" distB="0" distL="114300" distR="114300" simplePos="0" relativeHeight="251676672" behindDoc="0" locked="0" layoutInCell="1" allowOverlap="1" wp14:anchorId="3CA528A0" wp14:editId="271452E6">
                <wp:simplePos x="0" y="0"/>
                <wp:positionH relativeFrom="column">
                  <wp:posOffset>3247390</wp:posOffset>
                </wp:positionH>
                <wp:positionV relativeFrom="paragraph">
                  <wp:posOffset>590550</wp:posOffset>
                </wp:positionV>
                <wp:extent cx="2657475" cy="21907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657475" cy="21907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A638BFC" w14:textId="77777777" w:rsidR="00F37A55" w:rsidRPr="00344189" w:rsidRDefault="00F37A55">
                            <w:pPr>
                              <w:rPr>
                                <w:sz w:val="28"/>
                                <w:szCs w:val="28"/>
                              </w:rPr>
                            </w:pPr>
                            <w:r>
                              <w:rPr>
                                <w:sz w:val="28"/>
                                <w:szCs w:val="28"/>
                              </w:rPr>
                              <w:t>The Bushey Arches bridge was designed by Robert Stephenson and built between 1834 and 1837 for the London-Birmingham Railway. Originally, it was only two lines. At one point, the railway was the longest in the world at 112.5 miles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528A0" id="Text Box 16" o:spid="_x0000_s1032" type="#_x0000_t202" style="position:absolute;margin-left:255.7pt;margin-top:46.5pt;width:209.2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" fillcolor="white [3201]" strokecolor="#f79646 [3209]" strokeweight="2pt">
                <v:textbox>
                  <w:txbxContent>
                    <w:p w14:paraId="5A638BFC" w14:textId="77777777" w:rsidR="00F37A55" w:rsidRPr="00344189" w:rsidRDefault="00F37A55">
                      <w:pPr>
                        <w:rPr>
                          <w:sz w:val="28"/>
                          <w:szCs w:val="28"/>
                        </w:rPr>
                      </w:pPr>
                      <w:r>
                        <w:rPr>
                          <w:sz w:val="28"/>
                          <w:szCs w:val="28"/>
                        </w:rPr>
                        <w:t>The Bushey Arches bridge was designed by Robert Stephenson and built between 1834 and 1837 for the London-Birmingham Railway. Originally, it was only two lines. At one point, the railway was the longest in the world at 112.5 miles long.</w:t>
                      </w:r>
                    </w:p>
                  </w:txbxContent>
                </v:textbox>
              </v:shape>
            </w:pict>
          </mc:Fallback>
        </mc:AlternateContent>
      </w:r>
      <w:r w:rsidR="00CF20FD">
        <w:rPr>
          <w:noProof/>
          <w:lang w:eastAsia="en-GB"/>
        </w:rPr>
        <w:drawing>
          <wp:inline distT="0" distB="0" distL="0" distR="0" wp14:anchorId="51BD140D" wp14:editId="5DB71009">
            <wp:extent cx="3467221" cy="2581275"/>
            <wp:effectExtent l="0" t="0" r="0" b="0"/>
            <wp:docPr id="29" name="Picture 29" descr="P:\Watford Museum\Images\Bushey Arches\Bushey Arch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Watford Museum\Images\Bushey Arches\Bushey Arches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7052" cy="2581149"/>
                    </a:xfrm>
                    <a:prstGeom prst="rect">
                      <a:avLst/>
                    </a:prstGeom>
                    <a:noFill/>
                    <a:ln>
                      <a:noFill/>
                    </a:ln>
                  </pic:spPr>
                </pic:pic>
              </a:graphicData>
            </a:graphic>
          </wp:inline>
        </w:drawing>
      </w:r>
    </w:p>
    <w:p w14:paraId="7392BE1E" w14:textId="77777777" w:rsidR="00787277" w:rsidRDefault="00787277"/>
    <w:p w14:paraId="5F947CDB" w14:textId="77777777" w:rsidR="00344189" w:rsidRDefault="00647D3F">
      <w:r>
        <w:rPr>
          <w:noProof/>
          <w:lang w:eastAsia="en-GB"/>
        </w:rPr>
        <mc:AlternateContent>
          <mc:Choice Requires="wps">
            <w:drawing>
              <wp:anchor distT="0" distB="0" distL="114300" distR="114300" simplePos="0" relativeHeight="251678720" behindDoc="0" locked="0" layoutInCell="1" allowOverlap="1" wp14:anchorId="52EF16E4" wp14:editId="394DF8B4">
                <wp:simplePos x="0" y="0"/>
                <wp:positionH relativeFrom="column">
                  <wp:posOffset>2809875</wp:posOffset>
                </wp:positionH>
                <wp:positionV relativeFrom="paragraph">
                  <wp:posOffset>154940</wp:posOffset>
                </wp:positionV>
                <wp:extent cx="2705100" cy="18573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705100" cy="18573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ACA712E" w14:textId="77777777" w:rsidR="00F37A55" w:rsidRPr="00344189" w:rsidRDefault="00F37A55" w:rsidP="00344189">
                            <w:pPr>
                              <w:rPr>
                                <w:sz w:val="28"/>
                                <w:szCs w:val="28"/>
                              </w:rPr>
                            </w:pPr>
                            <w:r>
                              <w:rPr>
                                <w:sz w:val="28"/>
                                <w:szCs w:val="28"/>
                              </w:rPr>
                              <w:t xml:space="preserve">Watford Junction station was built when a third London-Birmingham line was built in 1858. The Earls of Essex and Clarendon, who lived in </w:t>
                            </w:r>
                            <w:proofErr w:type="spellStart"/>
                            <w:r>
                              <w:rPr>
                                <w:sz w:val="28"/>
                                <w:szCs w:val="28"/>
                              </w:rPr>
                              <w:t>Cassiobury</w:t>
                            </w:r>
                            <w:proofErr w:type="spellEnd"/>
                            <w:r>
                              <w:rPr>
                                <w:sz w:val="28"/>
                                <w:szCs w:val="28"/>
                              </w:rPr>
                              <w:t xml:space="preserve"> and The Grove, did not want the railway going through their land so it was rerouted.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F16E4" id="Text Box 18" o:spid="_x0000_s1033" type="#_x0000_t202" style="position:absolute;margin-left:221.25pt;margin-top:12.2pt;width:213pt;height:14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" fillcolor="white [3201]" strokecolor="#f79646 [3209]" strokeweight="2pt">
                <v:textbox>
                  <w:txbxContent>
                    <w:p w14:paraId="2ACA712E" w14:textId="77777777" w:rsidR="00F37A55" w:rsidRPr="00344189" w:rsidRDefault="00F37A55" w:rsidP="00344189">
                      <w:pPr>
                        <w:rPr>
                          <w:sz w:val="28"/>
                          <w:szCs w:val="28"/>
                        </w:rPr>
                      </w:pPr>
                      <w:r>
                        <w:rPr>
                          <w:sz w:val="28"/>
                          <w:szCs w:val="28"/>
                        </w:rPr>
                        <w:t xml:space="preserve">Watford Junction station was built when a third London-Birmingham line was built in 1858. The Earls of Essex and Clarendon, who lived in </w:t>
                      </w:r>
                      <w:proofErr w:type="spellStart"/>
                      <w:r>
                        <w:rPr>
                          <w:sz w:val="28"/>
                          <w:szCs w:val="28"/>
                        </w:rPr>
                        <w:t>Cassiobury</w:t>
                      </w:r>
                      <w:proofErr w:type="spellEnd"/>
                      <w:r>
                        <w:rPr>
                          <w:sz w:val="28"/>
                          <w:szCs w:val="28"/>
                        </w:rPr>
                        <w:t xml:space="preserve"> and The Grove, did not want the railway going through their land so it was rerouted. </w:t>
                      </w:r>
                    </w:p>
                  </w:txbxContent>
                </v:textbox>
              </v:shape>
            </w:pict>
          </mc:Fallback>
        </mc:AlternateContent>
      </w:r>
    </w:p>
    <w:p w14:paraId="5E86D66B" w14:textId="77777777" w:rsidR="009841EC" w:rsidRDefault="008127F5">
      <w:r>
        <w:rPr>
          <w:noProof/>
          <w:lang w:eastAsia="en-GB"/>
        </w:rPr>
        <w:drawing>
          <wp:inline distT="0" distB="0" distL="0" distR="0" wp14:anchorId="7F4ADCFD" wp14:editId="760CE0AD">
            <wp:extent cx="3527123" cy="2343150"/>
            <wp:effectExtent l="0" t="0" r="0" b="0"/>
            <wp:docPr id="28" name="Picture 28" descr="P:\Watford Museum\Images\Transport\Rail\Watford Tunnel (1837) listed tunnel mouth south end - private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Watford Museum\Images\Transport\Rail\Watford Tunnel (1837) listed tunnel mouth south end - private collec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7123" cy="2343150"/>
                    </a:xfrm>
                    <a:prstGeom prst="rect">
                      <a:avLst/>
                    </a:prstGeom>
                    <a:noFill/>
                    <a:ln>
                      <a:noFill/>
                    </a:ln>
                  </pic:spPr>
                </pic:pic>
              </a:graphicData>
            </a:graphic>
          </wp:inline>
        </w:drawing>
      </w:r>
    </w:p>
    <w:p w14:paraId="75DCA02F" w14:textId="77777777" w:rsidR="00CF20FD" w:rsidRDefault="009841EC">
      <w:r>
        <w:rPr>
          <w:noProof/>
          <w:lang w:eastAsia="en-GB"/>
        </w:rPr>
        <mc:AlternateContent>
          <mc:Choice Requires="wps">
            <w:drawing>
              <wp:anchor distT="0" distB="0" distL="114300" distR="114300" simplePos="0" relativeHeight="251679744" behindDoc="0" locked="0" layoutInCell="1" allowOverlap="1" wp14:anchorId="671435F8" wp14:editId="0D67654E">
                <wp:simplePos x="0" y="0"/>
                <wp:positionH relativeFrom="column">
                  <wp:posOffset>-352425</wp:posOffset>
                </wp:positionH>
                <wp:positionV relativeFrom="paragraph">
                  <wp:posOffset>1174750</wp:posOffset>
                </wp:positionV>
                <wp:extent cx="3000375" cy="16383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3000375" cy="16383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C941563" w14:textId="77777777" w:rsidR="00F37A55" w:rsidRPr="009841EC" w:rsidRDefault="00F37A55">
                            <w:pPr>
                              <w:rPr>
                                <w:sz w:val="28"/>
                                <w:szCs w:val="28"/>
                              </w:rPr>
                            </w:pPr>
                            <w:r>
                              <w:rPr>
                                <w:sz w:val="28"/>
                                <w:szCs w:val="28"/>
                              </w:rPr>
                              <w:t>Even Watford football has roots in the Victorian era. The first FA recognised football team was the Hertfordshire Rangers in 1866. In 1881 the Watford Rovers were formed and in 1898 the name finally became Watford 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435F8" id="Text Box 20" o:spid="_x0000_s1034" type="#_x0000_t202" style="position:absolute;margin-left:-27.75pt;margin-top:92.5pt;width:236.25pt;height:1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" fillcolor="white [3201]" strokecolor="#c0504d [3205]" strokeweight="2pt">
                <v:textbox>
                  <w:txbxContent>
                    <w:p w14:paraId="3C941563" w14:textId="77777777" w:rsidR="00F37A55" w:rsidRPr="009841EC" w:rsidRDefault="00F37A55">
                      <w:pPr>
                        <w:rPr>
                          <w:sz w:val="28"/>
                          <w:szCs w:val="28"/>
                        </w:rPr>
                      </w:pPr>
                      <w:r>
                        <w:rPr>
                          <w:sz w:val="28"/>
                          <w:szCs w:val="28"/>
                        </w:rPr>
                        <w:t>Even Watford football has roots in the Victorian era. The first FA recognised football team was the Hertfordshire Rangers in 1866. In 1881 the Watford Rovers were formed and in 1898 the name finally became Watford FC.</w:t>
                      </w:r>
                    </w:p>
                  </w:txbxContent>
                </v:textbox>
              </v:shape>
            </w:pict>
          </mc:Fallback>
        </mc:AlternateContent>
      </w:r>
      <w:r w:rsidR="00CF20FD">
        <w:rPr>
          <w:noProof/>
          <w:lang w:eastAsia="en-GB"/>
        </w:rPr>
        <w:t xml:space="preserve">                                                                           </w:t>
      </w:r>
      <w:r w:rsidR="00CF20FD">
        <w:rPr>
          <w:noProof/>
          <w:lang w:eastAsia="en-GB"/>
        </w:rPr>
        <w:drawing>
          <wp:inline distT="0" distB="0" distL="0" distR="0" wp14:anchorId="52A61EA0" wp14:editId="49F1D04B">
            <wp:extent cx="3276600" cy="2747461"/>
            <wp:effectExtent l="0" t="0" r="0" b="0"/>
            <wp:docPr id="30" name="Picture 30" descr="P:\Watford Museum\Images\Sport\Watford FC\Team photo with Coth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Watford Museum\Images\Sport\Watford FC\Team photo with Cother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7490" cy="2748207"/>
                    </a:xfrm>
                    <a:prstGeom prst="rect">
                      <a:avLst/>
                    </a:prstGeom>
                    <a:noFill/>
                    <a:ln>
                      <a:noFill/>
                    </a:ln>
                  </pic:spPr>
                </pic:pic>
              </a:graphicData>
            </a:graphic>
          </wp:inline>
        </w:drawing>
      </w:r>
    </w:p>
    <w:p w14:paraId="2BFA18B2" w14:textId="77777777" w:rsidR="009841EC" w:rsidRDefault="008127F5">
      <w:r>
        <w:rPr>
          <w:noProof/>
          <w:lang w:eastAsia="en-GB"/>
        </w:rPr>
        <w:lastRenderedPageBreak/>
        <mc:AlternateContent>
          <mc:Choice Requires="wps">
            <w:drawing>
              <wp:anchor distT="0" distB="0" distL="114300" distR="114300" simplePos="0" relativeHeight="251680768" behindDoc="0" locked="0" layoutInCell="1" allowOverlap="1" wp14:anchorId="5CD0A3DD" wp14:editId="4B2B2E3A">
                <wp:simplePos x="0" y="0"/>
                <wp:positionH relativeFrom="column">
                  <wp:posOffset>3371850</wp:posOffset>
                </wp:positionH>
                <wp:positionV relativeFrom="paragraph">
                  <wp:posOffset>-87630</wp:posOffset>
                </wp:positionV>
                <wp:extent cx="2247900" cy="16002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247900" cy="16002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E55E7E2" w14:textId="77777777" w:rsidR="00F37A55" w:rsidRPr="00647D3F" w:rsidRDefault="00F37A55" w:rsidP="00647D3F">
                            <w:pPr>
                              <w:rPr>
                                <w:sz w:val="28"/>
                                <w:szCs w:val="28"/>
                              </w:rPr>
                            </w:pPr>
                            <w:r w:rsidRPr="00647D3F">
                              <w:rPr>
                                <w:sz w:val="28"/>
                                <w:szCs w:val="28"/>
                              </w:rPr>
                              <w:t>Watford High Street station, just down the road from the Museum, was not built until 1862 for trains running between Watford and Rickmansworth.</w:t>
                            </w:r>
                          </w:p>
                          <w:p w14:paraId="60AD80D9" w14:textId="77777777" w:rsidR="00F37A55" w:rsidRPr="00647D3F" w:rsidRDefault="00F37A5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0A3DD" id="Text Box 22" o:spid="_x0000_s1035" type="#_x0000_t202" style="position:absolute;margin-left:265.5pt;margin-top:-6.9pt;width:177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" fillcolor="white [3201]" strokecolor="#f79646 [3209]" strokeweight="2pt">
                <v:textbox>
                  <w:txbxContent>
                    <w:p w14:paraId="1E55E7E2" w14:textId="77777777" w:rsidR="00F37A55" w:rsidRPr="00647D3F" w:rsidRDefault="00F37A55" w:rsidP="00647D3F">
                      <w:pPr>
                        <w:rPr>
                          <w:sz w:val="28"/>
                          <w:szCs w:val="28"/>
                        </w:rPr>
                      </w:pPr>
                      <w:r w:rsidRPr="00647D3F">
                        <w:rPr>
                          <w:sz w:val="28"/>
                          <w:szCs w:val="28"/>
                        </w:rPr>
                        <w:t>Watford High Street station, just down the road from the Museum, was not built until 1862 for trains running between Watford and Rickmansworth.</w:t>
                      </w:r>
                    </w:p>
                    <w:p w14:paraId="60AD80D9" w14:textId="77777777" w:rsidR="00F37A55" w:rsidRPr="00647D3F" w:rsidRDefault="00F37A55">
                      <w:pPr>
                        <w:rPr>
                          <w:sz w:val="28"/>
                          <w:szCs w:val="28"/>
                        </w:rPr>
                      </w:pPr>
                    </w:p>
                  </w:txbxContent>
                </v:textbox>
              </v:shape>
            </w:pict>
          </mc:Fallback>
        </mc:AlternateContent>
      </w:r>
      <w:r w:rsidR="00647D3F">
        <w:t xml:space="preserve">             </w:t>
      </w:r>
      <w:r w:rsidR="00CF20FD">
        <w:rPr>
          <w:noProof/>
          <w:lang w:eastAsia="en-GB"/>
        </w:rPr>
        <w:drawing>
          <wp:inline distT="0" distB="0" distL="0" distR="0" wp14:anchorId="529931D9" wp14:editId="5A1A364F">
            <wp:extent cx="3209925" cy="2278482"/>
            <wp:effectExtent l="0" t="0" r="0" b="7620"/>
            <wp:docPr id="31" name="Picture 31" descr="P:\Watford Museum\Images\High Street - house numbers may not be as they are today\Market Place high street 1800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Watford Museum\Images\High Street - house numbers may not be as they are today\Market Place high street 1800s.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0863" cy="2279148"/>
                    </a:xfrm>
                    <a:prstGeom prst="rect">
                      <a:avLst/>
                    </a:prstGeom>
                    <a:noFill/>
                    <a:ln>
                      <a:noFill/>
                    </a:ln>
                  </pic:spPr>
                </pic:pic>
              </a:graphicData>
            </a:graphic>
          </wp:inline>
        </w:drawing>
      </w:r>
    </w:p>
    <w:p w14:paraId="3492349D" w14:textId="77777777" w:rsidR="009841EC" w:rsidRDefault="009C2B93">
      <w:r>
        <w:rPr>
          <w:noProof/>
          <w:lang w:eastAsia="en-GB"/>
        </w:rPr>
        <mc:AlternateContent>
          <mc:Choice Requires="wps">
            <w:drawing>
              <wp:anchor distT="0" distB="0" distL="114300" distR="114300" simplePos="0" relativeHeight="251681792" behindDoc="0" locked="0" layoutInCell="1" allowOverlap="1" wp14:anchorId="3AA264CB" wp14:editId="03018F66">
                <wp:simplePos x="0" y="0"/>
                <wp:positionH relativeFrom="column">
                  <wp:posOffset>2733675</wp:posOffset>
                </wp:positionH>
                <wp:positionV relativeFrom="paragraph">
                  <wp:posOffset>125095</wp:posOffset>
                </wp:positionV>
                <wp:extent cx="2686050" cy="21145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686050" cy="21145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371E34D8" w14:textId="77777777" w:rsidR="00F37A55" w:rsidRPr="00F37A55" w:rsidRDefault="00F37A55">
                            <w:pPr>
                              <w:rPr>
                                <w:sz w:val="28"/>
                                <w:szCs w:val="28"/>
                              </w:rPr>
                            </w:pPr>
                            <w:r>
                              <w:rPr>
                                <w:sz w:val="28"/>
                                <w:szCs w:val="28"/>
                              </w:rPr>
                              <w:t>Watford Field School was one of the ‘Board Schools’ built in 1891 was one of the many schools built in Watford after the Local School Board evolved in 1883. It was so close to the brewery, that students could smell the brewing during their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264CB" id="Text Box 24" o:spid="_x0000_s1036" type="#_x0000_t202" style="position:absolute;margin-left:215.25pt;margin-top:9.85pt;width:211.5pt;height:1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" fillcolor="white [3201]" strokecolor="#9bbb59 [3206]" strokeweight="2pt">
                <v:textbox>
                  <w:txbxContent>
                    <w:p w14:paraId="371E34D8" w14:textId="77777777" w:rsidR="00F37A55" w:rsidRPr="00F37A55" w:rsidRDefault="00F37A55">
                      <w:pPr>
                        <w:rPr>
                          <w:sz w:val="28"/>
                          <w:szCs w:val="28"/>
                        </w:rPr>
                      </w:pPr>
                      <w:r>
                        <w:rPr>
                          <w:sz w:val="28"/>
                          <w:szCs w:val="28"/>
                        </w:rPr>
                        <w:t>Watford Field School was one of the ‘Board Schools’ built in 1891 was one of the many schools built in Watford after the Local School Board evolved in 1883. It was so close to the brewery, that students could smell the brewing during their lessons.</w:t>
                      </w:r>
                    </w:p>
                  </w:txbxContent>
                </v:textbox>
              </v:shape>
            </w:pict>
          </mc:Fallback>
        </mc:AlternateContent>
      </w:r>
    </w:p>
    <w:p w14:paraId="67F93D9B" w14:textId="77777777" w:rsidR="009841EC" w:rsidRDefault="00CF20FD">
      <w:r>
        <w:rPr>
          <w:noProof/>
          <w:lang w:eastAsia="en-GB"/>
        </w:rPr>
        <w:drawing>
          <wp:inline distT="0" distB="0" distL="0" distR="0" wp14:anchorId="6DE6F2C0" wp14:editId="4FFBA085">
            <wp:extent cx="3474982" cy="2409825"/>
            <wp:effectExtent l="0" t="0" r="0" b="0"/>
            <wp:docPr id="32" name="Picture 32" descr="P:\Watford Museum\Images\Claire - Nostalgia\Free School 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Watford Museum\Images\Claire - Nostalgia\Free School 188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3407" cy="2415668"/>
                    </a:xfrm>
                    <a:prstGeom prst="rect">
                      <a:avLst/>
                    </a:prstGeom>
                    <a:noFill/>
                    <a:ln>
                      <a:noFill/>
                    </a:ln>
                  </pic:spPr>
                </pic:pic>
              </a:graphicData>
            </a:graphic>
          </wp:inline>
        </w:drawing>
      </w:r>
    </w:p>
    <w:p w14:paraId="5FBD4397" w14:textId="77777777" w:rsidR="009C2B93" w:rsidRDefault="009C2B93"/>
    <w:p w14:paraId="7AD6E15A" w14:textId="77777777" w:rsidR="00DD26AD" w:rsidRDefault="00F37A55">
      <w:r>
        <w:rPr>
          <w:noProof/>
          <w:lang w:eastAsia="en-GB"/>
        </w:rPr>
        <mc:AlternateContent>
          <mc:Choice Requires="wps">
            <w:drawing>
              <wp:anchor distT="0" distB="0" distL="114300" distR="114300" simplePos="0" relativeHeight="251683840" behindDoc="0" locked="0" layoutInCell="1" allowOverlap="1" wp14:anchorId="0349E6F6" wp14:editId="452E1A46">
                <wp:simplePos x="0" y="0"/>
                <wp:positionH relativeFrom="column">
                  <wp:posOffset>2590800</wp:posOffset>
                </wp:positionH>
                <wp:positionV relativeFrom="paragraph">
                  <wp:posOffset>1398269</wp:posOffset>
                </wp:positionV>
                <wp:extent cx="2686050" cy="18764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2686050" cy="1876425"/>
                        </a:xfrm>
                        <a:prstGeom prst="rect">
                          <a:avLst/>
                        </a:prstGeom>
                        <a:solidFill>
                          <a:sysClr val="window" lastClr="FFFFFF"/>
                        </a:solidFill>
                        <a:ln w="25400" cap="flat" cmpd="sng" algn="ctr">
                          <a:solidFill>
                            <a:srgbClr val="9BBB59"/>
                          </a:solidFill>
                          <a:prstDash val="solid"/>
                        </a:ln>
                        <a:effectLst/>
                      </wps:spPr>
                      <wps:txbx>
                        <w:txbxContent>
                          <w:p w14:paraId="116C434E" w14:textId="77777777" w:rsidR="00F37A55" w:rsidRPr="00F37A55" w:rsidRDefault="00B8364C" w:rsidP="00F37A55">
                            <w:pPr>
                              <w:rPr>
                                <w:sz w:val="28"/>
                                <w:szCs w:val="28"/>
                              </w:rPr>
                            </w:pPr>
                            <w:r>
                              <w:rPr>
                                <w:sz w:val="28"/>
                                <w:szCs w:val="28"/>
                              </w:rPr>
                              <w:t>Attendance medals were given to children who came to school on time every day. They were used to incentivise attendance. At the beginning of each day, a bell was rung and the children would line up in order of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9E6F6" id="Text Box 27" o:spid="_x0000_s1037" type="#_x0000_t202" style="position:absolute;margin-left:204pt;margin-top:110.1pt;width:211.5pt;height:14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" fillcolor="window" strokecolor="#9bbb59" strokeweight="2pt">
                <v:textbox>
                  <w:txbxContent>
                    <w:p w14:paraId="116C434E" w14:textId="77777777" w:rsidR="00F37A55" w:rsidRPr="00F37A55" w:rsidRDefault="00B8364C" w:rsidP="00F37A55">
                      <w:pPr>
                        <w:rPr>
                          <w:sz w:val="28"/>
                          <w:szCs w:val="28"/>
                        </w:rPr>
                      </w:pPr>
                      <w:r>
                        <w:rPr>
                          <w:sz w:val="28"/>
                          <w:szCs w:val="28"/>
                        </w:rPr>
                        <w:t>Attendance medals were given to children who came to school on time every day. They were used to incentivise attendance. At the beginning of each day, a bell was rung and the children would line up in order of height.</w:t>
                      </w:r>
                    </w:p>
                  </w:txbxContent>
                </v:textbox>
              </v:shape>
            </w:pict>
          </mc:Fallback>
        </mc:AlternateContent>
      </w:r>
      <w:r w:rsidR="009C2B93">
        <w:rPr>
          <w:noProof/>
          <w:lang w:eastAsia="en-GB"/>
        </w:rPr>
        <w:drawing>
          <wp:inline distT="0" distB="0" distL="0" distR="0" wp14:anchorId="14B2BE09" wp14:editId="28311824">
            <wp:extent cx="3580726" cy="2286000"/>
            <wp:effectExtent l="0" t="0" r="1270" b="0"/>
            <wp:docPr id="33" name="Picture 33" descr="P:\Watford Museum\Images\Watford Fields\Watford Field School\Watford Field Girls School 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Watford Museum\Images\Watford Fields\Watford Field School\Watford Field Girls School 19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0726" cy="2286000"/>
                    </a:xfrm>
                    <a:prstGeom prst="rect">
                      <a:avLst/>
                    </a:prstGeom>
                    <a:noFill/>
                    <a:ln>
                      <a:noFill/>
                    </a:ln>
                  </pic:spPr>
                </pic:pic>
              </a:graphicData>
            </a:graphic>
          </wp:inline>
        </w:drawing>
      </w:r>
    </w:p>
    <w:sectPr w:rsidR="00DD26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D08"/>
    <w:rsid w:val="0002261E"/>
    <w:rsid w:val="00180C99"/>
    <w:rsid w:val="00344189"/>
    <w:rsid w:val="00647D3F"/>
    <w:rsid w:val="00692942"/>
    <w:rsid w:val="00787277"/>
    <w:rsid w:val="007C3AC3"/>
    <w:rsid w:val="008127F5"/>
    <w:rsid w:val="008A6A60"/>
    <w:rsid w:val="0090027A"/>
    <w:rsid w:val="009841EC"/>
    <w:rsid w:val="009C2B93"/>
    <w:rsid w:val="00B8364C"/>
    <w:rsid w:val="00CF20FD"/>
    <w:rsid w:val="00DD26AD"/>
    <w:rsid w:val="00DF0760"/>
    <w:rsid w:val="00E90D08"/>
    <w:rsid w:val="00F068DE"/>
    <w:rsid w:val="00F37A55"/>
    <w:rsid w:val="00F67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2B94B"/>
  <w15:docId w15:val="{3FA36B1C-CE71-412C-9CB2-A9C337ED6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7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4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iff"/><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56</Words>
  <Characters>322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L&amp;Q</Company>
  <LinksUpToDate>false</LinksUpToDate>
  <CharactersWithSpaces>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Kopplin</dc:creator>
  <cp:lastModifiedBy>Clare Davies</cp:lastModifiedBy>
  <cp:revision>2</cp:revision>
  <cp:lastPrinted>2018-01-30T16:08:00Z</cp:lastPrinted>
  <dcterms:created xsi:type="dcterms:W3CDTF">2021-07-29T09:11:00Z</dcterms:created>
  <dcterms:modified xsi:type="dcterms:W3CDTF">2021-07-29T09:11:00Z</dcterms:modified>
</cp:coreProperties>
</file>